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B2" w:rsidRDefault="002473B2" w:rsidP="00F70266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66">
        <w:rPr>
          <w:rFonts w:ascii="Times New Roman" w:hAnsi="Times New Roman" w:cs="Times New Roman"/>
          <w:b/>
          <w:sz w:val="24"/>
          <w:szCs w:val="24"/>
        </w:rPr>
        <w:t>Служба по контракт</w:t>
      </w:r>
      <w:r w:rsidR="00FE7E2D" w:rsidRPr="00F70266">
        <w:rPr>
          <w:rFonts w:ascii="Times New Roman" w:hAnsi="Times New Roman" w:cs="Times New Roman"/>
          <w:b/>
          <w:sz w:val="24"/>
          <w:szCs w:val="24"/>
        </w:rPr>
        <w:t>у</w:t>
      </w:r>
    </w:p>
    <w:p w:rsidR="00F70266" w:rsidRPr="00F70266" w:rsidRDefault="00F70266" w:rsidP="00F70266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E2D" w:rsidRPr="00F70266" w:rsidRDefault="00FE7E2D" w:rsidP="00F70266">
      <w:pPr>
        <w:shd w:val="clear" w:color="auto" w:fill="FFFFFF" w:themeFill="background1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Служба в 12 Главном Управлении Министерства Обороны Российской Федерации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70266">
        <w:rPr>
          <w:rFonts w:ascii="Times New Roman" w:hAnsi="Times New Roman" w:cs="Times New Roman"/>
          <w:sz w:val="24"/>
          <w:szCs w:val="24"/>
          <w:u w:val="single"/>
        </w:rPr>
        <w:t>Гарантии: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Стабильный заработок от 50.000 руб.;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Отпуск от 40 суток;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Предоставление служебного жилья;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Ежегодная выплата материальной помощи;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Оплата стоимости проезда к месту проведения отпуска военнослужащего и одного члена семьи;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Бесплатное медицинское обслуживание;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Бесплатное страхование жизни и здоровья;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Возможность приобретения собственного жилья в любом регионе страны по системе военной ипотеки;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Выслуга в льготном исчислении – за 1 год службы, 1,5 года выслуги;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70266">
        <w:rPr>
          <w:rFonts w:ascii="Times New Roman" w:hAnsi="Times New Roman" w:cs="Times New Roman"/>
          <w:sz w:val="24"/>
          <w:szCs w:val="24"/>
          <w:u w:val="single"/>
        </w:rPr>
        <w:t>Требования: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Гражданство Российской Федерации;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Возраст от 18 до 45 лет;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Отсутствие судимости у кандидата и его близких родственников;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Отсутствие близких родственников за границей;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ОБРАЗОВАНИЕ: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 xml:space="preserve">* среднее образование 9 классов </w:t>
      </w:r>
    </w:p>
    <w:p w:rsidR="00FE7E2D" w:rsidRPr="00F70266" w:rsidRDefault="00F70266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Контактные данные</w:t>
      </w:r>
      <w:r w:rsidR="00FE7E2D" w:rsidRPr="00F70266">
        <w:rPr>
          <w:rFonts w:ascii="Times New Roman" w:hAnsi="Times New Roman" w:cs="Times New Roman"/>
          <w:sz w:val="24"/>
          <w:szCs w:val="24"/>
        </w:rPr>
        <w:t>: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+7(924)316-67-55 Жуков Константин Владимирович</w:t>
      </w:r>
    </w:p>
    <w:p w:rsidR="00FE7E2D" w:rsidRPr="00F70266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+7(999)085-56-90 Филиппов Артём Владимирович</w:t>
      </w:r>
    </w:p>
    <w:p w:rsidR="00FE7E2D" w:rsidRDefault="00FE7E2D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266">
        <w:rPr>
          <w:rFonts w:ascii="Times New Roman" w:hAnsi="Times New Roman" w:cs="Times New Roman"/>
          <w:sz w:val="24"/>
          <w:szCs w:val="24"/>
        </w:rPr>
        <w:t>+7(999)089-30-02 Оперативная группа по набору на военную службу по контракту.</w:t>
      </w:r>
    </w:p>
    <w:p w:rsidR="00F70266" w:rsidRPr="00F70266" w:rsidRDefault="00F70266" w:rsidP="00F70266">
      <w:pPr>
        <w:shd w:val="clear" w:color="auto" w:fill="FFFFFF" w:themeFill="background1"/>
        <w:tabs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7E2D" w:rsidRPr="003B1E67" w:rsidRDefault="00FE7E2D" w:rsidP="00FE7E2D">
      <w:pPr>
        <w:shd w:val="clear" w:color="auto" w:fill="FFFFFF" w:themeFill="background1"/>
        <w:tabs>
          <w:tab w:val="left" w:pos="643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86525" cy="4761548"/>
            <wp:effectExtent l="19050" t="0" r="9525" b="0"/>
            <wp:docPr id="2" name="Рисунок 1" descr="2950b4ab-e06c-4216-b79a-e538563e30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0b4ab-e06c-4216-b79a-e538563e30c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034" cy="476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E67" w:rsidRPr="003B1E67" w:rsidRDefault="003B1E67" w:rsidP="002473B2">
      <w:pPr>
        <w:jc w:val="center"/>
        <w:rPr>
          <w:rFonts w:ascii="Times New Roman" w:hAnsi="Times New Roman" w:cs="Times New Roman"/>
          <w:sz w:val="20"/>
          <w:szCs w:val="20"/>
        </w:rPr>
      </w:pPr>
      <w:r w:rsidRPr="003B1E67">
        <w:rPr>
          <w:rFonts w:ascii="Times New Roman" w:hAnsi="Times New Roman" w:cs="Times New Roman"/>
          <w:sz w:val="20"/>
          <w:szCs w:val="20"/>
        </w:rPr>
        <w:t>.</w:t>
      </w:r>
    </w:p>
    <w:sectPr w:rsidR="003B1E67" w:rsidRPr="003B1E67" w:rsidSect="00F70266">
      <w:pgSz w:w="11906" w:h="16838"/>
      <w:pgMar w:top="395" w:right="42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936"/>
    <w:rsid w:val="000E6936"/>
    <w:rsid w:val="002473B2"/>
    <w:rsid w:val="002C4F25"/>
    <w:rsid w:val="00392C84"/>
    <w:rsid w:val="003B1E67"/>
    <w:rsid w:val="006B771C"/>
    <w:rsid w:val="00963DCA"/>
    <w:rsid w:val="00AD4BF4"/>
    <w:rsid w:val="00C2245C"/>
    <w:rsid w:val="00CF6B4B"/>
    <w:rsid w:val="00F70266"/>
    <w:rsid w:val="00FE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E7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sef-02</dc:creator>
  <cp:keywords/>
  <dc:description/>
  <cp:lastModifiedBy>sef-02</cp:lastModifiedBy>
  <cp:revision>5</cp:revision>
  <cp:lastPrinted>2024-03-26T09:47:00Z</cp:lastPrinted>
  <dcterms:created xsi:type="dcterms:W3CDTF">2024-03-26T08:09:00Z</dcterms:created>
  <dcterms:modified xsi:type="dcterms:W3CDTF">2024-03-26T09:47:00Z</dcterms:modified>
</cp:coreProperties>
</file>